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EB5" w:rsidRPr="00311EB5" w:rsidRDefault="00311EB5" w:rsidP="00311EB5">
      <w:pPr>
        <w:spacing w:after="0" w:line="240" w:lineRule="auto"/>
        <w:jc w:val="center"/>
        <w:rPr>
          <w:rFonts w:ascii="Times New Roman" w:hAnsi="Times New Roman" w:cs="Times New Roman"/>
          <w:b/>
          <w:sz w:val="24"/>
          <w:szCs w:val="24"/>
        </w:rPr>
      </w:pPr>
      <w:r w:rsidRPr="00311EB5">
        <w:rPr>
          <w:rFonts w:ascii="Times New Roman" w:hAnsi="Times New Roman" w:cs="Times New Roman"/>
          <w:b/>
          <w:sz w:val="24"/>
          <w:szCs w:val="24"/>
        </w:rPr>
        <w:t>CURAR CON UN CORAZON PURO.</w:t>
      </w:r>
    </w:p>
    <w:p w:rsidR="00311EB5" w:rsidRPr="00311EB5" w:rsidRDefault="00311EB5" w:rsidP="00311EB5">
      <w:pPr>
        <w:spacing w:after="0" w:line="240" w:lineRule="auto"/>
        <w:jc w:val="center"/>
        <w:rPr>
          <w:rFonts w:ascii="Times New Roman" w:hAnsi="Times New Roman" w:cs="Times New Roman"/>
          <w:sz w:val="24"/>
          <w:szCs w:val="24"/>
        </w:rPr>
      </w:pPr>
    </w:p>
    <w:p w:rsidR="00311EB5" w:rsidRPr="00311EB5" w:rsidRDefault="00311EB5" w:rsidP="00311EB5">
      <w:pPr>
        <w:spacing w:after="0" w:line="240" w:lineRule="auto"/>
        <w:jc w:val="center"/>
        <w:rPr>
          <w:rFonts w:ascii="Times New Roman" w:hAnsi="Times New Roman" w:cs="Times New Roman"/>
          <w:sz w:val="24"/>
          <w:szCs w:val="24"/>
        </w:rPr>
      </w:pPr>
      <w:r w:rsidRPr="00311EB5">
        <w:rPr>
          <w:rFonts w:ascii="Times New Roman" w:hAnsi="Times New Roman" w:cs="Times New Roman"/>
          <w:sz w:val="24"/>
          <w:szCs w:val="24"/>
        </w:rPr>
        <w:t xml:space="preserve">Selecciones de la Serie de </w:t>
      </w:r>
      <w:proofErr w:type="spellStart"/>
      <w:r w:rsidRPr="00311EB5">
        <w:rPr>
          <w:rFonts w:ascii="Times New Roman" w:hAnsi="Times New Roman" w:cs="Times New Roman"/>
          <w:sz w:val="24"/>
          <w:szCs w:val="24"/>
        </w:rPr>
        <w:t>Agni</w:t>
      </w:r>
      <w:proofErr w:type="spellEnd"/>
      <w:r w:rsidRPr="00311EB5">
        <w:rPr>
          <w:rFonts w:ascii="Times New Roman" w:hAnsi="Times New Roman" w:cs="Times New Roman"/>
          <w:sz w:val="24"/>
          <w:szCs w:val="24"/>
        </w:rPr>
        <w:t xml:space="preserve"> Yoga</w:t>
      </w:r>
    </w:p>
    <w:p w:rsidR="00311EB5" w:rsidRPr="00311EB5" w:rsidRDefault="00311EB5" w:rsidP="00311EB5">
      <w:pPr>
        <w:spacing w:after="0" w:line="240" w:lineRule="auto"/>
        <w:jc w:val="center"/>
        <w:rPr>
          <w:rFonts w:ascii="Times New Roman" w:hAnsi="Times New Roman" w:cs="Times New Roman"/>
          <w:sz w:val="24"/>
          <w:szCs w:val="24"/>
        </w:rPr>
      </w:pPr>
      <w:r w:rsidRPr="00311EB5">
        <w:rPr>
          <w:rFonts w:ascii="Times New Roman" w:hAnsi="Times New Roman" w:cs="Times New Roman"/>
          <w:sz w:val="24"/>
          <w:szCs w:val="24"/>
        </w:rPr>
        <w:t xml:space="preserve">Presentado ante la Sociedad de </w:t>
      </w:r>
      <w:proofErr w:type="spellStart"/>
      <w:r w:rsidRPr="00311EB5">
        <w:rPr>
          <w:rFonts w:ascii="Times New Roman" w:hAnsi="Times New Roman" w:cs="Times New Roman"/>
          <w:sz w:val="24"/>
          <w:szCs w:val="24"/>
        </w:rPr>
        <w:t>Agni</w:t>
      </w:r>
      <w:proofErr w:type="spellEnd"/>
      <w:r w:rsidRPr="00311EB5">
        <w:rPr>
          <w:rFonts w:ascii="Times New Roman" w:hAnsi="Times New Roman" w:cs="Times New Roman"/>
          <w:sz w:val="24"/>
          <w:szCs w:val="24"/>
        </w:rPr>
        <w:t xml:space="preserve"> Yoga, 14 de Mayo de 2013.</w:t>
      </w:r>
    </w:p>
    <w:p w:rsidR="00311EB5" w:rsidRPr="00311EB5" w:rsidRDefault="00311EB5" w:rsidP="00311EB5">
      <w:pPr>
        <w:pStyle w:val="Prrafodelista"/>
        <w:shd w:val="clear" w:color="auto" w:fill="FFFFFF"/>
        <w:tabs>
          <w:tab w:val="left" w:pos="284"/>
        </w:tabs>
        <w:spacing w:after="0" w:line="240" w:lineRule="auto"/>
        <w:ind w:left="0"/>
        <w:textAlignment w:val="baseline"/>
        <w:rPr>
          <w:rFonts w:ascii="Times New Roman" w:eastAsia="Times New Roman" w:hAnsi="Times New Roman" w:cs="Times New Roman"/>
          <w:sz w:val="24"/>
          <w:szCs w:val="24"/>
          <w:lang w:eastAsia="es-CO"/>
        </w:rPr>
      </w:pPr>
    </w:p>
    <w:p w:rsidR="00311EB5" w:rsidRPr="00311EB5" w:rsidRDefault="00311EB5" w:rsidP="00311EB5">
      <w:pPr>
        <w:numPr>
          <w:ilvl w:val="0"/>
          <w:numId w:val="1"/>
        </w:numPr>
        <w:tabs>
          <w:tab w:val="left" w:pos="284"/>
        </w:tabs>
        <w:spacing w:after="0" w:line="240" w:lineRule="auto"/>
        <w:ind w:left="0" w:firstLine="0"/>
        <w:rPr>
          <w:rFonts w:ascii="Times New Roman" w:hAnsi="Times New Roman" w:cs="Times New Roman"/>
          <w:sz w:val="24"/>
          <w:szCs w:val="24"/>
        </w:rPr>
      </w:pPr>
      <w:r w:rsidRPr="00311EB5">
        <w:rPr>
          <w:rFonts w:ascii="Times New Roman" w:hAnsi="Times New Roman" w:cs="Times New Roman"/>
          <w:sz w:val="24"/>
          <w:szCs w:val="24"/>
        </w:rPr>
        <w:t>…. Todo Mahatma empieza su ascenso igual que toda la gente, habiéndose sólo atrevido a escoger el difícil sendero de un Alma Grande. Y, además de haberse atrevido, encontró en su corazón la indignación del espíritu porque ¿en dónde más se podrían encender los fuegos? Sobre estos fuegos la substancia preciosa de las secreciones se transmuta en substancia sanadora. Uno puede ver como la saliva de un ser ardiente puede remover una inflamación y restaurar la vital energía a los centros entumecidos. Al lado de la sagrada propiedad de las secreciones está el poder sanador de la imposición de las manos. Es instructivo comparar las secreciones de un hombre con los centros adormecidos con la expulsión de la substancia ardiente. Si Yo aconsejo medicinas hechas de plantas para organismos comunes, entonces para los más conocedores existe un poderoso laboratorio de sagradas secreciones ardientes.  Jerarquía, 304.</w:t>
      </w:r>
    </w:p>
    <w:p w:rsidR="00311EB5" w:rsidRPr="00311EB5" w:rsidRDefault="00311EB5" w:rsidP="00311EB5">
      <w:pPr>
        <w:tabs>
          <w:tab w:val="left" w:pos="284"/>
        </w:tabs>
        <w:spacing w:after="0" w:line="240" w:lineRule="auto"/>
        <w:rPr>
          <w:rFonts w:ascii="Times New Roman" w:hAnsi="Times New Roman" w:cs="Times New Roman"/>
          <w:sz w:val="24"/>
          <w:szCs w:val="24"/>
        </w:rPr>
      </w:pPr>
    </w:p>
    <w:p w:rsidR="00311EB5" w:rsidRDefault="00311EB5" w:rsidP="00F100E9">
      <w:pPr>
        <w:pStyle w:val="Prrafodelista"/>
        <w:numPr>
          <w:ilvl w:val="0"/>
          <w:numId w:val="1"/>
        </w:numPr>
        <w:tabs>
          <w:tab w:val="left" w:pos="284"/>
        </w:tabs>
        <w:spacing w:after="0" w:line="240" w:lineRule="auto"/>
        <w:ind w:left="0" w:firstLine="0"/>
        <w:rPr>
          <w:rFonts w:ascii="Times New Roman" w:hAnsi="Times New Roman" w:cs="Times New Roman"/>
          <w:sz w:val="24"/>
          <w:szCs w:val="24"/>
        </w:rPr>
      </w:pPr>
      <w:r w:rsidRPr="00311EB5">
        <w:rPr>
          <w:rFonts w:ascii="Times New Roman" w:hAnsi="Times New Roman" w:cs="Times New Roman"/>
          <w:sz w:val="24"/>
          <w:szCs w:val="24"/>
        </w:rPr>
        <w:t>….Aun Enseñanzas primitivas le dieron importancia a las vibraciones. Por consiguiente, cuando pienses en el corazón, recuerda indefectiblemente a la poderosa sanación a través de las vibraciones. Corazón, 482.</w:t>
      </w:r>
    </w:p>
    <w:p w:rsidR="00311EB5" w:rsidRPr="00311EB5" w:rsidRDefault="00311EB5" w:rsidP="00F100E9">
      <w:pPr>
        <w:pStyle w:val="Prrafodelista"/>
        <w:tabs>
          <w:tab w:val="left" w:pos="284"/>
        </w:tabs>
        <w:spacing w:after="0" w:line="240" w:lineRule="auto"/>
        <w:ind w:left="0"/>
        <w:rPr>
          <w:rFonts w:ascii="Times New Roman" w:hAnsi="Times New Roman" w:cs="Times New Roman"/>
          <w:sz w:val="24"/>
          <w:szCs w:val="24"/>
        </w:rPr>
      </w:pPr>
    </w:p>
    <w:p w:rsidR="00311EB5" w:rsidRPr="00311EB5" w:rsidRDefault="00311EB5" w:rsidP="00311EB5">
      <w:pPr>
        <w:numPr>
          <w:ilvl w:val="0"/>
          <w:numId w:val="1"/>
        </w:numPr>
        <w:tabs>
          <w:tab w:val="left" w:pos="284"/>
        </w:tabs>
        <w:spacing w:after="0" w:line="240" w:lineRule="auto"/>
        <w:ind w:left="0" w:firstLine="0"/>
        <w:rPr>
          <w:rFonts w:ascii="Times New Roman" w:hAnsi="Times New Roman" w:cs="Times New Roman"/>
          <w:sz w:val="24"/>
          <w:szCs w:val="24"/>
        </w:rPr>
      </w:pPr>
      <w:r w:rsidRPr="00311EB5">
        <w:rPr>
          <w:rFonts w:ascii="Times New Roman" w:hAnsi="Times New Roman" w:cs="Times New Roman"/>
          <w:sz w:val="24"/>
          <w:szCs w:val="24"/>
        </w:rPr>
        <w:t>Las sanaciones a través de la sugestión han sido llamadas esfuerzos ardientes…. La sugestión puede detener el dolor, pero si aquellos que emplean la sugestión no saben el origen de la enfermedad, estas sugestiones pueden ser comparadas con dañinos narcóticos…. Los organismos debilitados pueden ser restaurados considerablemente guiándolos y coordinándolos con el fuego del corazón. Todo terapeuta debe desarrollar dentro de sí el poder de la sugestión.  Mundo Ardiente I, 293.</w:t>
      </w:r>
    </w:p>
    <w:p w:rsidR="00311EB5" w:rsidRPr="00311EB5" w:rsidRDefault="00311EB5" w:rsidP="00311EB5">
      <w:pPr>
        <w:tabs>
          <w:tab w:val="left" w:pos="284"/>
        </w:tabs>
        <w:spacing w:after="0" w:line="240" w:lineRule="auto"/>
        <w:rPr>
          <w:rFonts w:ascii="Times New Roman" w:hAnsi="Times New Roman" w:cs="Times New Roman"/>
          <w:sz w:val="24"/>
          <w:szCs w:val="24"/>
        </w:rPr>
      </w:pPr>
    </w:p>
    <w:p w:rsidR="00311EB5" w:rsidRDefault="00311EB5" w:rsidP="00F100E9">
      <w:pPr>
        <w:pStyle w:val="Prrafodelista"/>
        <w:numPr>
          <w:ilvl w:val="0"/>
          <w:numId w:val="1"/>
        </w:numPr>
        <w:tabs>
          <w:tab w:val="left" w:pos="284"/>
        </w:tabs>
        <w:spacing w:after="0" w:line="240" w:lineRule="auto"/>
        <w:ind w:left="0" w:firstLine="0"/>
        <w:rPr>
          <w:rFonts w:ascii="Times New Roman" w:hAnsi="Times New Roman" w:cs="Times New Roman"/>
          <w:sz w:val="24"/>
          <w:szCs w:val="24"/>
        </w:rPr>
      </w:pPr>
      <w:r w:rsidRPr="00311EB5">
        <w:rPr>
          <w:rFonts w:ascii="Times New Roman" w:hAnsi="Times New Roman" w:cs="Times New Roman"/>
          <w:sz w:val="24"/>
          <w:szCs w:val="24"/>
        </w:rPr>
        <w:t xml:space="preserve">… Nosotros confirmamos que las emanaciones de un Yogui pueden ser sanadoras y gozosas…. Su corazón está lleno de armonías </w:t>
      </w:r>
      <w:proofErr w:type="spellStart"/>
      <w:r w:rsidRPr="00311EB5">
        <w:rPr>
          <w:rFonts w:ascii="Times New Roman" w:hAnsi="Times New Roman" w:cs="Times New Roman"/>
          <w:sz w:val="24"/>
          <w:szCs w:val="24"/>
        </w:rPr>
        <w:t>supramundanas</w:t>
      </w:r>
      <w:proofErr w:type="spellEnd"/>
      <w:r w:rsidRPr="00311EB5">
        <w:rPr>
          <w:rFonts w:ascii="Times New Roman" w:hAnsi="Times New Roman" w:cs="Times New Roman"/>
          <w:sz w:val="24"/>
          <w:szCs w:val="24"/>
        </w:rPr>
        <w:t xml:space="preserve">, pero él no impone armonía. Es una alegría tomar prestado del Tesoro </w:t>
      </w:r>
      <w:proofErr w:type="spellStart"/>
      <w:r w:rsidRPr="00311EB5">
        <w:rPr>
          <w:rFonts w:ascii="Times New Roman" w:hAnsi="Times New Roman" w:cs="Times New Roman"/>
          <w:sz w:val="24"/>
          <w:szCs w:val="24"/>
        </w:rPr>
        <w:t>Supramundano</w:t>
      </w:r>
      <w:proofErr w:type="spellEnd"/>
      <w:r w:rsidRPr="00311EB5">
        <w:rPr>
          <w:rFonts w:ascii="Times New Roman" w:hAnsi="Times New Roman" w:cs="Times New Roman"/>
          <w:sz w:val="24"/>
          <w:szCs w:val="24"/>
        </w:rPr>
        <w:t xml:space="preserve">. Uno puede vencer las enfermedades. El </w:t>
      </w:r>
      <w:proofErr w:type="spellStart"/>
      <w:r w:rsidRPr="00311EB5">
        <w:rPr>
          <w:rFonts w:ascii="Times New Roman" w:hAnsi="Times New Roman" w:cs="Times New Roman"/>
          <w:sz w:val="24"/>
          <w:szCs w:val="24"/>
        </w:rPr>
        <w:t>Prana</w:t>
      </w:r>
      <w:proofErr w:type="spellEnd"/>
      <w:r w:rsidRPr="00311EB5">
        <w:rPr>
          <w:rFonts w:ascii="Times New Roman" w:hAnsi="Times New Roman" w:cs="Times New Roman"/>
          <w:sz w:val="24"/>
          <w:szCs w:val="24"/>
        </w:rPr>
        <w:t xml:space="preserve"> llega como una bendición, como una panacea para restaurar la salud. No se necesitan de fórmulas mágicas; es suficiente sumergirse en el aura de un espíritu purificado.  </w:t>
      </w:r>
      <w:proofErr w:type="spellStart"/>
      <w:r w:rsidRPr="00311EB5">
        <w:rPr>
          <w:rFonts w:ascii="Times New Roman" w:hAnsi="Times New Roman" w:cs="Times New Roman"/>
          <w:sz w:val="24"/>
          <w:szCs w:val="24"/>
        </w:rPr>
        <w:t>Supramundano</w:t>
      </w:r>
      <w:proofErr w:type="spellEnd"/>
      <w:r w:rsidRPr="00311EB5">
        <w:rPr>
          <w:rFonts w:ascii="Times New Roman" w:hAnsi="Times New Roman" w:cs="Times New Roman"/>
          <w:sz w:val="24"/>
          <w:szCs w:val="24"/>
        </w:rPr>
        <w:t xml:space="preserve"> IV, 948.</w:t>
      </w:r>
    </w:p>
    <w:p w:rsidR="00311EB5" w:rsidRPr="00311EB5" w:rsidRDefault="00311EB5" w:rsidP="00F100E9">
      <w:pPr>
        <w:pStyle w:val="Prrafodelista"/>
        <w:tabs>
          <w:tab w:val="left" w:pos="284"/>
        </w:tabs>
        <w:spacing w:after="0" w:line="240" w:lineRule="auto"/>
        <w:ind w:left="0"/>
        <w:rPr>
          <w:rFonts w:ascii="Times New Roman" w:hAnsi="Times New Roman" w:cs="Times New Roman"/>
          <w:sz w:val="24"/>
          <w:szCs w:val="24"/>
        </w:rPr>
      </w:pPr>
    </w:p>
    <w:p w:rsidR="00311EB5" w:rsidRPr="00311EB5" w:rsidRDefault="00311EB5" w:rsidP="00311EB5">
      <w:pPr>
        <w:numPr>
          <w:ilvl w:val="0"/>
          <w:numId w:val="1"/>
        </w:numPr>
        <w:tabs>
          <w:tab w:val="left" w:pos="284"/>
        </w:tabs>
        <w:spacing w:after="0" w:line="240" w:lineRule="auto"/>
        <w:ind w:left="0" w:firstLine="0"/>
        <w:rPr>
          <w:rFonts w:ascii="Times New Roman" w:hAnsi="Times New Roman" w:cs="Times New Roman"/>
          <w:sz w:val="24"/>
          <w:szCs w:val="24"/>
        </w:rPr>
      </w:pPr>
      <w:r w:rsidRPr="00311EB5">
        <w:rPr>
          <w:rFonts w:ascii="Times New Roman" w:hAnsi="Times New Roman" w:cs="Times New Roman"/>
          <w:sz w:val="24"/>
          <w:szCs w:val="24"/>
        </w:rPr>
        <w:t>… Experimentos con energía psíquica indicarían los poderosos antisépticos que la gente lleva consigo. Para esto se necesitan dos condiciones: la primera – la realización de la energía psíquica; la segunda – la realización de la Jerarquía como el único camino para el incremento de la energía psíquica. Uno no debería ver a la Jerarquía como algo abstracto. Uno debería comprender firmemente que ella es la más poderosa dadora de vida. Nosotros podríamos llamarla el remedio primario. …. Asimismo, uno deberá apropiarse de la Benevolencia de la Jerarquía mediante el esfuerzo. Por consiguiente, sólo un esfuerzo irrevocable permitirá un resultado sanador. Jerarquía, 418.</w:t>
      </w:r>
    </w:p>
    <w:p w:rsidR="00311EB5" w:rsidRPr="00311EB5" w:rsidRDefault="00311EB5" w:rsidP="00311EB5">
      <w:pPr>
        <w:tabs>
          <w:tab w:val="left" w:pos="284"/>
        </w:tabs>
        <w:spacing w:after="0" w:line="240" w:lineRule="auto"/>
        <w:rPr>
          <w:rFonts w:ascii="Times New Roman" w:hAnsi="Times New Roman" w:cs="Times New Roman"/>
          <w:sz w:val="24"/>
          <w:szCs w:val="24"/>
        </w:rPr>
      </w:pPr>
    </w:p>
    <w:p w:rsidR="00311EB5" w:rsidRPr="00311EB5" w:rsidRDefault="00311EB5" w:rsidP="00311EB5">
      <w:pPr>
        <w:numPr>
          <w:ilvl w:val="0"/>
          <w:numId w:val="1"/>
        </w:numPr>
        <w:tabs>
          <w:tab w:val="left" w:pos="284"/>
        </w:tabs>
        <w:spacing w:after="0" w:line="240" w:lineRule="auto"/>
        <w:ind w:left="0" w:firstLine="0"/>
        <w:rPr>
          <w:rFonts w:ascii="Times New Roman" w:hAnsi="Times New Roman" w:cs="Times New Roman"/>
          <w:sz w:val="24"/>
          <w:szCs w:val="24"/>
        </w:rPr>
      </w:pPr>
      <w:r w:rsidRPr="00311EB5">
        <w:rPr>
          <w:rFonts w:ascii="Times New Roman" w:hAnsi="Times New Roman" w:cs="Times New Roman"/>
          <w:sz w:val="24"/>
          <w:szCs w:val="24"/>
        </w:rPr>
        <w:t>…. Además del cordón de plata de la Jerarquía, el mismo corazón da con frecuencia la señal para que empiece a funcionar el rayo sanador. Corazón, 437.</w:t>
      </w:r>
    </w:p>
    <w:p w:rsidR="00311EB5" w:rsidRPr="00311EB5" w:rsidRDefault="00311EB5" w:rsidP="00311EB5">
      <w:pPr>
        <w:tabs>
          <w:tab w:val="left" w:pos="284"/>
        </w:tabs>
        <w:spacing w:after="0" w:line="240" w:lineRule="auto"/>
        <w:rPr>
          <w:rFonts w:ascii="Times New Roman" w:hAnsi="Times New Roman" w:cs="Times New Roman"/>
          <w:sz w:val="24"/>
          <w:szCs w:val="24"/>
        </w:rPr>
      </w:pPr>
    </w:p>
    <w:p w:rsidR="00311EB5" w:rsidRPr="00311EB5" w:rsidRDefault="00311EB5" w:rsidP="00311EB5">
      <w:pPr>
        <w:numPr>
          <w:ilvl w:val="0"/>
          <w:numId w:val="1"/>
        </w:numPr>
        <w:tabs>
          <w:tab w:val="left" w:pos="284"/>
        </w:tabs>
        <w:spacing w:after="0" w:line="240" w:lineRule="auto"/>
        <w:ind w:left="0" w:firstLine="0"/>
        <w:rPr>
          <w:rFonts w:ascii="Times New Roman" w:hAnsi="Times New Roman" w:cs="Times New Roman"/>
          <w:sz w:val="24"/>
          <w:szCs w:val="24"/>
        </w:rPr>
      </w:pPr>
      <w:r w:rsidRPr="00311EB5">
        <w:rPr>
          <w:rFonts w:ascii="Times New Roman" w:hAnsi="Times New Roman" w:cs="Times New Roman"/>
          <w:sz w:val="24"/>
          <w:szCs w:val="24"/>
        </w:rPr>
        <w:lastRenderedPageBreak/>
        <w:t>…. La acción de la energía psíquica puede ser evocada sólo si uno está plenamente consciente de su presencia y ésta será servida apropiadamente sólo cuando existe pureza en el corazón. </w:t>
      </w:r>
      <w:proofErr w:type="spellStart"/>
      <w:r w:rsidRPr="00311EB5">
        <w:rPr>
          <w:rFonts w:ascii="Times New Roman" w:hAnsi="Times New Roman" w:cs="Times New Roman"/>
          <w:sz w:val="24"/>
          <w:szCs w:val="24"/>
        </w:rPr>
        <w:t>Supramundano</w:t>
      </w:r>
      <w:proofErr w:type="spellEnd"/>
      <w:r w:rsidRPr="00311EB5">
        <w:rPr>
          <w:rFonts w:ascii="Times New Roman" w:hAnsi="Times New Roman" w:cs="Times New Roman"/>
          <w:sz w:val="24"/>
          <w:szCs w:val="24"/>
        </w:rPr>
        <w:t xml:space="preserve"> I, 158.</w:t>
      </w:r>
    </w:p>
    <w:p w:rsidR="00311EB5" w:rsidRPr="00311EB5" w:rsidRDefault="00311EB5" w:rsidP="00311EB5">
      <w:pPr>
        <w:spacing w:after="0" w:line="240" w:lineRule="auto"/>
        <w:rPr>
          <w:rFonts w:ascii="Times New Roman" w:hAnsi="Times New Roman" w:cs="Times New Roman"/>
          <w:sz w:val="24"/>
          <w:szCs w:val="24"/>
        </w:rPr>
      </w:pPr>
    </w:p>
    <w:p w:rsidR="00311EB5" w:rsidRPr="00311EB5" w:rsidRDefault="00311EB5" w:rsidP="00311EB5">
      <w:pPr>
        <w:numPr>
          <w:ilvl w:val="0"/>
          <w:numId w:val="1"/>
        </w:numPr>
        <w:tabs>
          <w:tab w:val="left" w:pos="284"/>
        </w:tabs>
        <w:spacing w:after="0" w:line="240" w:lineRule="auto"/>
        <w:ind w:left="0" w:firstLine="0"/>
        <w:rPr>
          <w:rFonts w:ascii="Times New Roman" w:hAnsi="Times New Roman" w:cs="Times New Roman"/>
          <w:sz w:val="24"/>
          <w:szCs w:val="24"/>
        </w:rPr>
      </w:pPr>
      <w:r w:rsidRPr="00311EB5">
        <w:rPr>
          <w:rFonts w:ascii="Times New Roman" w:hAnsi="Times New Roman" w:cs="Times New Roman"/>
          <w:sz w:val="24"/>
          <w:szCs w:val="24"/>
        </w:rPr>
        <w:t xml:space="preserve">…  Aunque la sanación a través del corazón pide el contacto con la mano, no son las manos, tampoco los ojos, sino las emanaciones del corazón las que dan ayuda. La distancia no tiene importancia para las sanaciones a través del corazón, mientras que los envíos del cerebro deben vencer barreras de diferentes corrientes externas…. Pensamiento puro, constancia, benevolencia, pone la energía del corazón en acción. Que los méritos </w:t>
      </w:r>
      <w:proofErr w:type="spellStart"/>
      <w:r w:rsidRPr="00311EB5">
        <w:rPr>
          <w:rFonts w:ascii="Times New Roman" w:hAnsi="Times New Roman" w:cs="Times New Roman"/>
          <w:sz w:val="24"/>
          <w:szCs w:val="24"/>
        </w:rPr>
        <w:t>kármicos</w:t>
      </w:r>
      <w:proofErr w:type="spellEnd"/>
      <w:r w:rsidRPr="00311EB5">
        <w:rPr>
          <w:rFonts w:ascii="Times New Roman" w:hAnsi="Times New Roman" w:cs="Times New Roman"/>
          <w:sz w:val="24"/>
          <w:szCs w:val="24"/>
        </w:rPr>
        <w:t xml:space="preserve"> incrementen la tensión y el refinamiento del corazón, mas todo esfuerzo hacia la Jerarquía abre el corazón en correspondencia con nuestra fuerza. Recordemos firmemente el único sendero a la salvación – a través del corazón. La afirmación de la ley del corazón ha atravesado por toda la historia de la humanidad. Corazón, 596.</w:t>
      </w:r>
    </w:p>
    <w:p w:rsidR="00311EB5" w:rsidRPr="00311EB5" w:rsidRDefault="00311EB5" w:rsidP="00311EB5">
      <w:pPr>
        <w:spacing w:after="0" w:line="240" w:lineRule="auto"/>
        <w:rPr>
          <w:rFonts w:ascii="Times New Roman" w:hAnsi="Times New Roman" w:cs="Times New Roman"/>
          <w:sz w:val="24"/>
          <w:szCs w:val="24"/>
        </w:rPr>
      </w:pPr>
    </w:p>
    <w:p w:rsidR="00311EB5" w:rsidRPr="00311EB5" w:rsidRDefault="00311EB5" w:rsidP="00311EB5">
      <w:pPr>
        <w:numPr>
          <w:ilvl w:val="0"/>
          <w:numId w:val="1"/>
        </w:numPr>
        <w:tabs>
          <w:tab w:val="left" w:pos="284"/>
          <w:tab w:val="left" w:pos="426"/>
        </w:tabs>
        <w:spacing w:after="0" w:line="240" w:lineRule="auto"/>
        <w:ind w:left="0" w:firstLine="0"/>
        <w:rPr>
          <w:rFonts w:ascii="Times New Roman" w:hAnsi="Times New Roman" w:cs="Times New Roman"/>
          <w:sz w:val="24"/>
          <w:szCs w:val="24"/>
        </w:rPr>
      </w:pPr>
      <w:r w:rsidRPr="00311EB5">
        <w:rPr>
          <w:rFonts w:ascii="Times New Roman" w:hAnsi="Times New Roman" w:cs="Times New Roman"/>
          <w:sz w:val="24"/>
          <w:szCs w:val="24"/>
        </w:rPr>
        <w:t>…. Cuando somos capaces de ver las causas, los efectos y las posibilidades, ¿no es estupenda la posibilidad de curar mediante la energía del corazón? Sin embargo, hagamos de esta energía algo precioso que no debe ser desperdiciado a través de acciones innecesarias. De aquí que, Yo repito lo mucho que se necesita el entendimiento mutuo durante el proceso de cura. Es difícil comprender hasta qué punto la chispa de la conciencia acerca la salutífera decisión. El corazón debería ser educado para adquirir conciencia durante todas las acciones. Considera esto como una ley…. Uno debe observarse y estar agradecido por las tareas más difíciles que son como una cubierta purificadora. Corazón, 548.</w:t>
      </w:r>
    </w:p>
    <w:p w:rsidR="00311EB5" w:rsidRPr="00311EB5" w:rsidRDefault="00311EB5" w:rsidP="00311EB5">
      <w:pPr>
        <w:tabs>
          <w:tab w:val="left" w:pos="284"/>
        </w:tabs>
        <w:spacing w:after="0" w:line="240" w:lineRule="auto"/>
        <w:rPr>
          <w:rFonts w:ascii="Times New Roman" w:hAnsi="Times New Roman" w:cs="Times New Roman"/>
          <w:sz w:val="24"/>
          <w:szCs w:val="24"/>
        </w:rPr>
      </w:pPr>
    </w:p>
    <w:p w:rsidR="00311EB5" w:rsidRPr="00311EB5" w:rsidRDefault="00311EB5" w:rsidP="00311EB5">
      <w:pPr>
        <w:numPr>
          <w:ilvl w:val="0"/>
          <w:numId w:val="1"/>
        </w:numPr>
        <w:tabs>
          <w:tab w:val="left" w:pos="284"/>
          <w:tab w:val="left" w:pos="426"/>
        </w:tabs>
        <w:spacing w:after="0" w:line="240" w:lineRule="auto"/>
        <w:ind w:left="0" w:firstLine="0"/>
        <w:rPr>
          <w:rFonts w:ascii="Times New Roman" w:hAnsi="Times New Roman" w:cs="Times New Roman"/>
          <w:sz w:val="24"/>
          <w:szCs w:val="24"/>
        </w:rPr>
      </w:pPr>
      <w:r w:rsidRPr="00311EB5">
        <w:rPr>
          <w:rFonts w:ascii="Times New Roman" w:hAnsi="Times New Roman" w:cs="Times New Roman"/>
          <w:sz w:val="24"/>
          <w:szCs w:val="24"/>
        </w:rPr>
        <w:t>“Rodéate de Fuego y serás inmune,” es un muy antiguo Mandamiento…. En realidad, cualquier fuego vivo es un fuego sanador y ninguna resina puede compararse con el fuego del corazón. Que la gente al menos recuerde la cualidad del fuego terrenal aunque en verdad, llegó ya nuevamente el momento de regresar a la fuente primaria; de otra manera no será posible cruzar el límite cerca del cual la humanidad ya permanece. Las fuerzas terrenales han sido agotadas y tensadas por la humanidad y los Poderes Supremos están alarmados. Sólo la conciencia ardiente e iluminada puede restaurar el destruido puente del ascenso. Mundo Ardiente I, 15.</w:t>
      </w:r>
    </w:p>
    <w:p w:rsidR="00311EB5" w:rsidRPr="00311EB5" w:rsidRDefault="00311EB5" w:rsidP="00311EB5">
      <w:pPr>
        <w:pStyle w:val="Prrafodelista"/>
        <w:tabs>
          <w:tab w:val="left" w:pos="426"/>
        </w:tabs>
        <w:ind w:left="0"/>
        <w:rPr>
          <w:rFonts w:ascii="Times New Roman" w:hAnsi="Times New Roman" w:cs="Times New Roman"/>
          <w:sz w:val="24"/>
          <w:szCs w:val="24"/>
        </w:rPr>
      </w:pPr>
    </w:p>
    <w:p w:rsidR="00311EB5" w:rsidRDefault="00311EB5" w:rsidP="00F100E9">
      <w:pPr>
        <w:pStyle w:val="Prrafodelista"/>
        <w:numPr>
          <w:ilvl w:val="0"/>
          <w:numId w:val="1"/>
        </w:numPr>
        <w:tabs>
          <w:tab w:val="left" w:pos="284"/>
          <w:tab w:val="left" w:pos="426"/>
        </w:tabs>
        <w:spacing w:after="0" w:line="240" w:lineRule="auto"/>
        <w:ind w:left="0" w:firstLine="0"/>
        <w:rPr>
          <w:rFonts w:ascii="Times New Roman" w:hAnsi="Times New Roman" w:cs="Times New Roman"/>
          <w:sz w:val="24"/>
          <w:szCs w:val="24"/>
        </w:rPr>
      </w:pPr>
      <w:r w:rsidRPr="00311EB5">
        <w:rPr>
          <w:rFonts w:ascii="Times New Roman" w:hAnsi="Times New Roman" w:cs="Times New Roman"/>
          <w:sz w:val="24"/>
          <w:szCs w:val="24"/>
        </w:rPr>
        <w:t xml:space="preserve"> La calma es realmente un estado de intensa actividad psíquica, como un sosegado y luminoso cuerpo de agua alimentado desde el fondo por manantiales saludables llevando sustento para beneficio de la humanidad. Así, la calma debe ser entendida como trabajo, absorbente e iluminado. …. El Pensador indicaba que aquel que puede conservar la calma ya ha mirado en la fuente sanadora.  </w:t>
      </w:r>
      <w:proofErr w:type="spellStart"/>
      <w:r w:rsidRPr="00311EB5">
        <w:rPr>
          <w:rFonts w:ascii="Times New Roman" w:hAnsi="Times New Roman" w:cs="Times New Roman"/>
          <w:sz w:val="24"/>
          <w:szCs w:val="24"/>
        </w:rPr>
        <w:t>Supramundano</w:t>
      </w:r>
      <w:proofErr w:type="spellEnd"/>
      <w:r w:rsidRPr="00311EB5">
        <w:rPr>
          <w:rFonts w:ascii="Times New Roman" w:hAnsi="Times New Roman" w:cs="Times New Roman"/>
          <w:sz w:val="24"/>
          <w:szCs w:val="24"/>
        </w:rPr>
        <w:t xml:space="preserve"> IV, 725.</w:t>
      </w:r>
    </w:p>
    <w:p w:rsidR="00311EB5" w:rsidRPr="00311EB5" w:rsidRDefault="00311EB5" w:rsidP="00F100E9">
      <w:pPr>
        <w:pStyle w:val="Prrafodelista"/>
        <w:tabs>
          <w:tab w:val="left" w:pos="284"/>
          <w:tab w:val="left" w:pos="426"/>
        </w:tabs>
        <w:spacing w:after="0" w:line="240" w:lineRule="auto"/>
        <w:ind w:left="0"/>
        <w:rPr>
          <w:rFonts w:ascii="Times New Roman" w:hAnsi="Times New Roman" w:cs="Times New Roman"/>
          <w:sz w:val="24"/>
          <w:szCs w:val="24"/>
        </w:rPr>
      </w:pPr>
    </w:p>
    <w:p w:rsidR="00311EB5" w:rsidRPr="00311EB5" w:rsidRDefault="00311EB5" w:rsidP="00311EB5">
      <w:pPr>
        <w:numPr>
          <w:ilvl w:val="0"/>
          <w:numId w:val="1"/>
        </w:numPr>
        <w:tabs>
          <w:tab w:val="left" w:pos="284"/>
          <w:tab w:val="left" w:pos="426"/>
        </w:tabs>
        <w:spacing w:after="0" w:line="240" w:lineRule="auto"/>
        <w:ind w:left="0" w:firstLine="0"/>
        <w:rPr>
          <w:rFonts w:ascii="Times New Roman" w:hAnsi="Times New Roman" w:cs="Times New Roman"/>
          <w:sz w:val="24"/>
          <w:szCs w:val="24"/>
        </w:rPr>
      </w:pPr>
      <w:proofErr w:type="spellStart"/>
      <w:r w:rsidRPr="00311EB5">
        <w:rPr>
          <w:rFonts w:ascii="Times New Roman" w:hAnsi="Times New Roman" w:cs="Times New Roman"/>
          <w:sz w:val="24"/>
          <w:szCs w:val="24"/>
        </w:rPr>
        <w:t>Urusvati</w:t>
      </w:r>
      <w:proofErr w:type="spellEnd"/>
      <w:r w:rsidRPr="00311EB5">
        <w:rPr>
          <w:rFonts w:ascii="Times New Roman" w:hAnsi="Times New Roman" w:cs="Times New Roman"/>
          <w:sz w:val="24"/>
          <w:szCs w:val="24"/>
        </w:rPr>
        <w:t xml:space="preserve"> sabe de las cualidades curativas de la Gran Compasión. …. Verdaderamente, la misericordia, la paz, la simpatía, la amabilidad, preocupación por la gente, son manifestaciones de los diferentes aspectos de la compasión. El mismo amor es cercano a la compasión. ¿No es la cooperación afín a la compasión? Todas estas buenas cualidades tienen cualidades curativas.</w:t>
      </w:r>
    </w:p>
    <w:p w:rsidR="00311EB5" w:rsidRPr="00311EB5" w:rsidRDefault="001D0EEB" w:rsidP="00311EB5">
      <w:pPr>
        <w:tabs>
          <w:tab w:val="left" w:pos="284"/>
          <w:tab w:val="left" w:pos="426"/>
        </w:tabs>
        <w:spacing w:after="0" w:line="240" w:lineRule="auto"/>
        <w:rPr>
          <w:rFonts w:ascii="Times New Roman" w:hAnsi="Times New Roman" w:cs="Times New Roman"/>
          <w:sz w:val="24"/>
          <w:szCs w:val="24"/>
        </w:rPr>
      </w:pPr>
      <w:r>
        <w:rPr>
          <w:rFonts w:ascii="Times New Roman" w:hAnsi="Times New Roman" w:cs="Times New Roman"/>
          <w:sz w:val="24"/>
          <w:szCs w:val="24"/>
        </w:rPr>
        <w:tab/>
      </w:r>
      <w:bookmarkStart w:id="0" w:name="_GoBack"/>
      <w:bookmarkEnd w:id="0"/>
      <w:r w:rsidR="00311EB5" w:rsidRPr="00311EB5">
        <w:rPr>
          <w:rFonts w:ascii="Times New Roman" w:hAnsi="Times New Roman" w:cs="Times New Roman"/>
          <w:sz w:val="24"/>
          <w:szCs w:val="24"/>
        </w:rPr>
        <w:t xml:space="preserve">La energía psíquica, enviada con buenas intenciones, ejerce una acción curativa.  </w:t>
      </w:r>
      <w:proofErr w:type="spellStart"/>
      <w:r w:rsidR="00311EB5" w:rsidRPr="00311EB5">
        <w:rPr>
          <w:rFonts w:ascii="Times New Roman" w:hAnsi="Times New Roman" w:cs="Times New Roman"/>
          <w:sz w:val="24"/>
          <w:szCs w:val="24"/>
        </w:rPr>
        <w:t>Supramundano</w:t>
      </w:r>
      <w:proofErr w:type="spellEnd"/>
      <w:r w:rsidR="00311EB5" w:rsidRPr="00311EB5">
        <w:rPr>
          <w:rFonts w:ascii="Times New Roman" w:hAnsi="Times New Roman" w:cs="Times New Roman"/>
          <w:sz w:val="24"/>
          <w:szCs w:val="24"/>
        </w:rPr>
        <w:t xml:space="preserve"> IV, 809.</w:t>
      </w:r>
    </w:p>
    <w:p w:rsidR="00311EB5" w:rsidRPr="00311EB5" w:rsidRDefault="00311EB5" w:rsidP="00311EB5">
      <w:pPr>
        <w:tabs>
          <w:tab w:val="left" w:pos="284"/>
          <w:tab w:val="left" w:pos="426"/>
        </w:tabs>
        <w:spacing w:after="0" w:line="240" w:lineRule="auto"/>
        <w:rPr>
          <w:rFonts w:ascii="Times New Roman" w:hAnsi="Times New Roman" w:cs="Times New Roman"/>
          <w:sz w:val="24"/>
          <w:szCs w:val="24"/>
        </w:rPr>
      </w:pPr>
    </w:p>
    <w:p w:rsidR="00311EB5" w:rsidRDefault="00311EB5" w:rsidP="00F100E9">
      <w:pPr>
        <w:pStyle w:val="Prrafodelista"/>
        <w:numPr>
          <w:ilvl w:val="0"/>
          <w:numId w:val="1"/>
        </w:numPr>
        <w:tabs>
          <w:tab w:val="left" w:pos="284"/>
          <w:tab w:val="left" w:pos="426"/>
        </w:tabs>
        <w:spacing w:after="0" w:line="240" w:lineRule="auto"/>
        <w:ind w:left="0" w:firstLine="0"/>
        <w:rPr>
          <w:rFonts w:ascii="Times New Roman" w:hAnsi="Times New Roman" w:cs="Times New Roman"/>
          <w:sz w:val="24"/>
          <w:szCs w:val="24"/>
        </w:rPr>
      </w:pPr>
      <w:r w:rsidRPr="00311EB5">
        <w:rPr>
          <w:rFonts w:ascii="Times New Roman" w:hAnsi="Times New Roman" w:cs="Times New Roman"/>
          <w:sz w:val="24"/>
          <w:szCs w:val="24"/>
        </w:rPr>
        <w:lastRenderedPageBreak/>
        <w:t xml:space="preserve">En sanaciones, un pensamiento edificante o altamente concentrado puede ser dirigido hacia un órgano enfermo…. Sabio es el médico que le dice a su paciente que no blasfeme ni que odie. Nosotros hemos señalado con frecuencia que un pensamiento puro es benevolente y tiene poderes sanadores; este pensamiento puro abre las puertas del poder curativo de la Energía Fundamental o Primal. </w:t>
      </w:r>
      <w:proofErr w:type="spellStart"/>
      <w:r w:rsidRPr="00311EB5">
        <w:rPr>
          <w:rFonts w:ascii="Times New Roman" w:hAnsi="Times New Roman" w:cs="Times New Roman"/>
          <w:sz w:val="24"/>
          <w:szCs w:val="24"/>
        </w:rPr>
        <w:t>Supramundano</w:t>
      </w:r>
      <w:proofErr w:type="spellEnd"/>
      <w:r w:rsidRPr="00311EB5">
        <w:rPr>
          <w:rFonts w:ascii="Times New Roman" w:hAnsi="Times New Roman" w:cs="Times New Roman"/>
          <w:sz w:val="24"/>
          <w:szCs w:val="24"/>
        </w:rPr>
        <w:t xml:space="preserve"> II, 275.</w:t>
      </w:r>
    </w:p>
    <w:p w:rsidR="00311EB5" w:rsidRPr="00311EB5" w:rsidRDefault="00311EB5" w:rsidP="00F100E9">
      <w:pPr>
        <w:pStyle w:val="Prrafodelista"/>
        <w:tabs>
          <w:tab w:val="left" w:pos="284"/>
          <w:tab w:val="left" w:pos="426"/>
        </w:tabs>
        <w:spacing w:after="0" w:line="240" w:lineRule="auto"/>
        <w:ind w:left="0"/>
        <w:rPr>
          <w:rFonts w:ascii="Times New Roman" w:hAnsi="Times New Roman" w:cs="Times New Roman"/>
          <w:sz w:val="24"/>
          <w:szCs w:val="24"/>
        </w:rPr>
      </w:pPr>
    </w:p>
    <w:p w:rsidR="00311EB5" w:rsidRPr="00311EB5" w:rsidRDefault="00311EB5" w:rsidP="00311EB5">
      <w:pPr>
        <w:numPr>
          <w:ilvl w:val="0"/>
          <w:numId w:val="1"/>
        </w:numPr>
        <w:tabs>
          <w:tab w:val="left" w:pos="284"/>
          <w:tab w:val="left" w:pos="426"/>
        </w:tabs>
        <w:spacing w:after="0" w:line="240" w:lineRule="auto"/>
        <w:ind w:left="0" w:firstLine="0"/>
        <w:rPr>
          <w:rFonts w:ascii="Times New Roman" w:hAnsi="Times New Roman" w:cs="Times New Roman"/>
          <w:sz w:val="24"/>
          <w:szCs w:val="24"/>
        </w:rPr>
      </w:pPr>
      <w:r w:rsidRPr="00311EB5">
        <w:rPr>
          <w:rFonts w:ascii="Times New Roman" w:hAnsi="Times New Roman" w:cs="Times New Roman"/>
          <w:sz w:val="24"/>
          <w:szCs w:val="24"/>
        </w:rPr>
        <w:t xml:space="preserve">… Encontrar un remedio sanador. La contemplación de lo </w:t>
      </w:r>
      <w:proofErr w:type="spellStart"/>
      <w:r w:rsidRPr="00311EB5">
        <w:rPr>
          <w:rFonts w:ascii="Times New Roman" w:hAnsi="Times New Roman" w:cs="Times New Roman"/>
          <w:sz w:val="24"/>
          <w:szCs w:val="24"/>
        </w:rPr>
        <w:t>Supramundano</w:t>
      </w:r>
      <w:proofErr w:type="spellEnd"/>
      <w:r w:rsidRPr="00311EB5">
        <w:rPr>
          <w:rFonts w:ascii="Times New Roman" w:hAnsi="Times New Roman" w:cs="Times New Roman"/>
          <w:sz w:val="24"/>
          <w:szCs w:val="24"/>
        </w:rPr>
        <w:t xml:space="preserve"> es precisamente este necesitado remedio. Ni siquiera por una hora debería uno extinguir esta llama de noble pensamiento. ... Será hermoso si alguien lleva siempre consigo un noble pensamiento.  </w:t>
      </w:r>
      <w:proofErr w:type="spellStart"/>
      <w:r w:rsidRPr="00311EB5">
        <w:rPr>
          <w:rFonts w:ascii="Times New Roman" w:hAnsi="Times New Roman" w:cs="Times New Roman"/>
          <w:sz w:val="24"/>
          <w:szCs w:val="24"/>
        </w:rPr>
        <w:t>Supramundano</w:t>
      </w:r>
      <w:proofErr w:type="spellEnd"/>
      <w:r w:rsidRPr="00311EB5">
        <w:rPr>
          <w:rFonts w:ascii="Times New Roman" w:hAnsi="Times New Roman" w:cs="Times New Roman"/>
          <w:sz w:val="24"/>
          <w:szCs w:val="24"/>
        </w:rPr>
        <w:t xml:space="preserve"> III, 651.</w:t>
      </w:r>
    </w:p>
    <w:p w:rsidR="00311EB5" w:rsidRPr="00311EB5" w:rsidRDefault="00311EB5" w:rsidP="00311EB5">
      <w:pPr>
        <w:tabs>
          <w:tab w:val="left" w:pos="284"/>
          <w:tab w:val="left" w:pos="426"/>
        </w:tabs>
        <w:spacing w:after="0" w:line="240" w:lineRule="auto"/>
        <w:rPr>
          <w:rFonts w:ascii="Times New Roman" w:hAnsi="Times New Roman" w:cs="Times New Roman"/>
          <w:sz w:val="24"/>
          <w:szCs w:val="24"/>
        </w:rPr>
      </w:pPr>
    </w:p>
    <w:p w:rsidR="00311EB5" w:rsidRPr="00311EB5" w:rsidRDefault="00311EB5" w:rsidP="00311EB5">
      <w:pPr>
        <w:numPr>
          <w:ilvl w:val="0"/>
          <w:numId w:val="1"/>
        </w:numPr>
        <w:tabs>
          <w:tab w:val="left" w:pos="284"/>
          <w:tab w:val="left" w:pos="426"/>
        </w:tabs>
        <w:spacing w:after="0" w:line="240" w:lineRule="auto"/>
        <w:ind w:left="0" w:firstLine="0"/>
        <w:rPr>
          <w:rFonts w:ascii="Times New Roman" w:hAnsi="Times New Roman" w:cs="Times New Roman"/>
          <w:sz w:val="24"/>
          <w:szCs w:val="24"/>
        </w:rPr>
      </w:pPr>
      <w:r w:rsidRPr="00311EB5">
        <w:rPr>
          <w:rFonts w:ascii="Times New Roman" w:hAnsi="Times New Roman" w:cs="Times New Roman"/>
          <w:sz w:val="24"/>
          <w:szCs w:val="24"/>
        </w:rPr>
        <w:t xml:space="preserve">Me aventuraré a decir algunas palabras acerca del arte de N.K. Su arte se lo valora por su pureza, por ser translúcido, por su diversidad sin límites en cuanto a la combinación de colores, lo que va de la mano con un poder inusual y profundidad de tonos. Cada pintura es una hermosa sinfonía de colores usados con precisión. Nosotros sabemos que los colores, las sombras y la armonía crean una impresión oculta sobre el espectador. Se conoce que las pinturas hermosas tienen un poder curativo y nosotros hemos sido testigo de eso. Pero para que se de esa reacción uno debe de tener "el corazón y el ojo abiertos" Como se dice. "Si la oscuridad está con nosotros, lo estaremos aún en presencia de una bella obra de arte."  Cartas de Helena </w:t>
      </w:r>
      <w:proofErr w:type="spellStart"/>
      <w:r w:rsidRPr="00311EB5">
        <w:rPr>
          <w:rFonts w:ascii="Times New Roman" w:hAnsi="Times New Roman" w:cs="Times New Roman"/>
          <w:sz w:val="24"/>
          <w:szCs w:val="24"/>
        </w:rPr>
        <w:t>Roerich</w:t>
      </w:r>
      <w:proofErr w:type="spellEnd"/>
      <w:r w:rsidRPr="00311EB5">
        <w:rPr>
          <w:rFonts w:ascii="Times New Roman" w:hAnsi="Times New Roman" w:cs="Times New Roman"/>
          <w:sz w:val="24"/>
          <w:szCs w:val="24"/>
        </w:rPr>
        <w:t xml:space="preserve"> I, 19 Junio, 1933.</w:t>
      </w:r>
    </w:p>
    <w:p w:rsidR="00311EB5" w:rsidRPr="00311EB5" w:rsidRDefault="00311EB5" w:rsidP="00311EB5">
      <w:pPr>
        <w:spacing w:after="0" w:line="240" w:lineRule="auto"/>
        <w:rPr>
          <w:rFonts w:ascii="Times New Roman" w:hAnsi="Times New Roman" w:cs="Times New Roman"/>
          <w:sz w:val="24"/>
          <w:szCs w:val="24"/>
        </w:rPr>
      </w:pPr>
    </w:p>
    <w:p w:rsidR="00311EB5" w:rsidRPr="00311EB5" w:rsidRDefault="00311EB5" w:rsidP="00311EB5">
      <w:pPr>
        <w:numPr>
          <w:ilvl w:val="0"/>
          <w:numId w:val="1"/>
        </w:numPr>
        <w:tabs>
          <w:tab w:val="left" w:pos="284"/>
          <w:tab w:val="left" w:pos="426"/>
        </w:tabs>
        <w:spacing w:after="0" w:line="240" w:lineRule="auto"/>
        <w:ind w:left="0" w:firstLine="0"/>
        <w:rPr>
          <w:rFonts w:ascii="Times New Roman" w:hAnsi="Times New Roman" w:cs="Times New Roman"/>
          <w:sz w:val="24"/>
          <w:szCs w:val="24"/>
        </w:rPr>
      </w:pPr>
      <w:r w:rsidRPr="00311EB5">
        <w:rPr>
          <w:rFonts w:ascii="Times New Roman" w:hAnsi="Times New Roman" w:cs="Times New Roman"/>
          <w:sz w:val="24"/>
          <w:szCs w:val="24"/>
        </w:rPr>
        <w:t>Uno debe amar el sendero hacia el Mundo Ardiente. Ningún esfuerzo puede ayudar si este no está protegido por el amor. Precisamente el fuego del amor, en su quimismo, es el que está más cerca al Mundo Ardiente. Así, aun en los días difíciles generemos corrientes de amor. Raramente la gente entiende que el amor es en realidad un principio ardiente. Usualmente la gente suprime las cualidades más benéficas del amor. Precisamente por estas cualidades el ser humano vence fácilmente las manifestaciones de la obscuridad. No vamos a citar ejemplos sino meramente enfatizar el poder sanador del amor. La gente especialmente responde al poder sanador.  Mundo Ardiente II, 152.</w:t>
      </w:r>
    </w:p>
    <w:p w:rsidR="00311EB5" w:rsidRPr="00311EB5" w:rsidRDefault="00311EB5" w:rsidP="00311EB5">
      <w:pPr>
        <w:spacing w:after="0" w:line="240" w:lineRule="auto"/>
        <w:rPr>
          <w:rFonts w:ascii="Times New Roman" w:hAnsi="Times New Roman" w:cs="Times New Roman"/>
          <w:sz w:val="24"/>
          <w:szCs w:val="24"/>
        </w:rPr>
      </w:pPr>
    </w:p>
    <w:p w:rsidR="00311EB5" w:rsidRPr="00311EB5" w:rsidRDefault="00311EB5" w:rsidP="00311EB5">
      <w:pPr>
        <w:numPr>
          <w:ilvl w:val="0"/>
          <w:numId w:val="1"/>
        </w:numPr>
        <w:tabs>
          <w:tab w:val="left" w:pos="284"/>
          <w:tab w:val="left" w:pos="426"/>
        </w:tabs>
        <w:spacing w:after="0" w:line="240" w:lineRule="auto"/>
        <w:ind w:left="0" w:firstLine="0"/>
        <w:rPr>
          <w:rFonts w:ascii="Times New Roman" w:hAnsi="Times New Roman" w:cs="Times New Roman"/>
          <w:sz w:val="24"/>
          <w:szCs w:val="24"/>
        </w:rPr>
      </w:pPr>
      <w:proofErr w:type="spellStart"/>
      <w:r w:rsidRPr="00311EB5">
        <w:rPr>
          <w:rFonts w:ascii="Times New Roman" w:hAnsi="Times New Roman" w:cs="Times New Roman"/>
          <w:sz w:val="24"/>
          <w:szCs w:val="24"/>
        </w:rPr>
        <w:t>Urusvati</w:t>
      </w:r>
      <w:proofErr w:type="spellEnd"/>
      <w:r w:rsidRPr="00311EB5">
        <w:rPr>
          <w:rFonts w:ascii="Times New Roman" w:hAnsi="Times New Roman" w:cs="Times New Roman"/>
          <w:sz w:val="24"/>
          <w:szCs w:val="24"/>
        </w:rPr>
        <w:t xml:space="preserve"> conoce el Camino Superior. El amor es la llave para entrar en él. El amor es el poder de vencer. El amor es el manantial sanador, inextinguible….  El corazón donde moran la malicia y la crueldad no puede amar…. Es imposible enseñar las vibraciones más elevadas de Amor si no existe su semilla en el corazón. El Fuego del Amor quema poderosamente.  </w:t>
      </w:r>
      <w:proofErr w:type="spellStart"/>
      <w:r w:rsidRPr="00311EB5">
        <w:rPr>
          <w:rFonts w:ascii="Times New Roman" w:hAnsi="Times New Roman" w:cs="Times New Roman"/>
          <w:sz w:val="24"/>
          <w:szCs w:val="24"/>
        </w:rPr>
        <w:t>Supramundano</w:t>
      </w:r>
      <w:proofErr w:type="spellEnd"/>
      <w:r w:rsidRPr="00311EB5">
        <w:rPr>
          <w:rFonts w:ascii="Times New Roman" w:hAnsi="Times New Roman" w:cs="Times New Roman"/>
          <w:sz w:val="24"/>
          <w:szCs w:val="24"/>
        </w:rPr>
        <w:t xml:space="preserve"> IV, 915.</w:t>
      </w:r>
    </w:p>
    <w:p w:rsidR="00311EB5" w:rsidRPr="00311EB5" w:rsidRDefault="00311EB5" w:rsidP="00311EB5">
      <w:pPr>
        <w:spacing w:after="0" w:line="240" w:lineRule="auto"/>
        <w:rPr>
          <w:rFonts w:ascii="Times New Roman" w:hAnsi="Times New Roman" w:cs="Times New Roman"/>
          <w:sz w:val="24"/>
          <w:szCs w:val="24"/>
        </w:rPr>
      </w:pPr>
    </w:p>
    <w:p w:rsidR="00311EB5" w:rsidRPr="00311EB5" w:rsidRDefault="00311EB5" w:rsidP="00311EB5">
      <w:pPr>
        <w:numPr>
          <w:ilvl w:val="0"/>
          <w:numId w:val="1"/>
        </w:numPr>
        <w:tabs>
          <w:tab w:val="left" w:pos="284"/>
          <w:tab w:val="left" w:pos="426"/>
        </w:tabs>
        <w:spacing w:after="0" w:line="240" w:lineRule="auto"/>
        <w:ind w:left="0" w:firstLine="0"/>
        <w:rPr>
          <w:rFonts w:ascii="Times New Roman" w:hAnsi="Times New Roman" w:cs="Times New Roman"/>
          <w:sz w:val="24"/>
          <w:szCs w:val="24"/>
        </w:rPr>
      </w:pPr>
      <w:proofErr w:type="spellStart"/>
      <w:r w:rsidRPr="00311EB5">
        <w:rPr>
          <w:rFonts w:ascii="Times New Roman" w:hAnsi="Times New Roman" w:cs="Times New Roman"/>
          <w:sz w:val="24"/>
          <w:szCs w:val="24"/>
        </w:rPr>
        <w:t>Urusvati</w:t>
      </w:r>
      <w:proofErr w:type="spellEnd"/>
      <w:r w:rsidRPr="00311EB5">
        <w:rPr>
          <w:rFonts w:ascii="Times New Roman" w:hAnsi="Times New Roman" w:cs="Times New Roman"/>
          <w:sz w:val="24"/>
          <w:szCs w:val="24"/>
        </w:rPr>
        <w:t xml:space="preserve"> sabe </w:t>
      </w:r>
      <w:r w:rsidR="009C1CE2" w:rsidRPr="00311EB5">
        <w:rPr>
          <w:rFonts w:ascii="Times New Roman" w:hAnsi="Times New Roman" w:cs="Times New Roman"/>
          <w:sz w:val="24"/>
          <w:szCs w:val="24"/>
        </w:rPr>
        <w:t>cuán</w:t>
      </w:r>
      <w:r w:rsidRPr="00311EB5">
        <w:rPr>
          <w:rFonts w:ascii="Times New Roman" w:hAnsi="Times New Roman" w:cs="Times New Roman"/>
          <w:sz w:val="24"/>
          <w:szCs w:val="24"/>
        </w:rPr>
        <w:t xml:space="preserve"> esencial es la alegría de la vida. No sólo es un remedio sanador sino también la mejor ayuda para la comunicación con Nosotros. …. La alegría es especialmente valiosa y sanadora. Nosotros la llamamos la alegría del Ser, ya que ella no depende de circunstancias personales, del éxito o del lucro. Esta alegría no tiene razones terrenales; llega como precursor de las corrientes más elevadas, la que espiritualiza toda la atmósfera circundante. … ¡Qué pensamientos tan poderosos le llegaran a aquellos que perciben el júbilo del Ser! La atmósfera que los rodea se purificará, aquellos que les están cerca sentirán alivio y Nosotros sonreiremos desde lejos y aprobaremos las mejores corrientes. Nosotros incluso estaremos agradecidos ya que toda conservación de energía es favorable. … Uno no necesita fabricar especiales razones científicas para semejante alegría; esta sale </w:t>
      </w:r>
      <w:r w:rsidRPr="00311EB5">
        <w:rPr>
          <w:rFonts w:ascii="Times New Roman" w:hAnsi="Times New Roman" w:cs="Times New Roman"/>
          <w:sz w:val="24"/>
          <w:szCs w:val="24"/>
        </w:rPr>
        <w:lastRenderedPageBreak/>
        <w:t xml:space="preserve">del corazón y es absolutamente real. Esta alegría posibilitará a que uno escuche mejor Nuestras llamadas. </w:t>
      </w:r>
      <w:proofErr w:type="spellStart"/>
      <w:r w:rsidRPr="00311EB5">
        <w:rPr>
          <w:rFonts w:ascii="Times New Roman" w:hAnsi="Times New Roman" w:cs="Times New Roman"/>
          <w:sz w:val="24"/>
          <w:szCs w:val="24"/>
        </w:rPr>
        <w:t>Supramundano</w:t>
      </w:r>
      <w:proofErr w:type="spellEnd"/>
      <w:r w:rsidRPr="00311EB5">
        <w:rPr>
          <w:rFonts w:ascii="Times New Roman" w:hAnsi="Times New Roman" w:cs="Times New Roman"/>
          <w:sz w:val="24"/>
          <w:szCs w:val="24"/>
        </w:rPr>
        <w:t xml:space="preserve"> II, 281.</w:t>
      </w:r>
    </w:p>
    <w:p w:rsidR="00311EB5" w:rsidRPr="00311EB5" w:rsidRDefault="00311EB5" w:rsidP="00311EB5">
      <w:pPr>
        <w:spacing w:after="0" w:line="240" w:lineRule="auto"/>
        <w:rPr>
          <w:rFonts w:ascii="Times New Roman" w:hAnsi="Times New Roman" w:cs="Times New Roman"/>
          <w:sz w:val="24"/>
          <w:szCs w:val="24"/>
        </w:rPr>
      </w:pPr>
    </w:p>
    <w:p w:rsidR="00311EB5" w:rsidRPr="00311EB5" w:rsidRDefault="00311EB5" w:rsidP="00311EB5">
      <w:pPr>
        <w:numPr>
          <w:ilvl w:val="0"/>
          <w:numId w:val="1"/>
        </w:numPr>
        <w:tabs>
          <w:tab w:val="left" w:pos="284"/>
          <w:tab w:val="left" w:pos="426"/>
        </w:tabs>
        <w:spacing w:after="0" w:line="240" w:lineRule="auto"/>
        <w:ind w:left="0" w:firstLine="0"/>
        <w:rPr>
          <w:rFonts w:ascii="Times New Roman" w:hAnsi="Times New Roman" w:cs="Times New Roman"/>
          <w:sz w:val="24"/>
          <w:szCs w:val="24"/>
        </w:rPr>
      </w:pPr>
      <w:r w:rsidRPr="00311EB5">
        <w:rPr>
          <w:rFonts w:ascii="Times New Roman" w:hAnsi="Times New Roman" w:cs="Times New Roman"/>
          <w:sz w:val="24"/>
          <w:szCs w:val="24"/>
        </w:rPr>
        <w:t xml:space="preserve"> …. No olvides la curativa cualidad del gozo. Encuentra los recursos para convocar al gozo incluso durante los días difíciles. Encuentra la fortaleza de crear gozo, porque existen muchas posibilidades en el espacio para encender la fogata del gozo.  </w:t>
      </w:r>
      <w:proofErr w:type="spellStart"/>
      <w:r w:rsidRPr="00311EB5">
        <w:rPr>
          <w:rFonts w:ascii="Times New Roman" w:hAnsi="Times New Roman" w:cs="Times New Roman"/>
          <w:sz w:val="24"/>
          <w:szCs w:val="24"/>
        </w:rPr>
        <w:t>Supramundano</w:t>
      </w:r>
      <w:proofErr w:type="spellEnd"/>
      <w:r w:rsidRPr="00311EB5">
        <w:rPr>
          <w:rFonts w:ascii="Times New Roman" w:hAnsi="Times New Roman" w:cs="Times New Roman"/>
          <w:sz w:val="24"/>
          <w:szCs w:val="24"/>
        </w:rPr>
        <w:t xml:space="preserve"> IV, 843.</w:t>
      </w:r>
    </w:p>
    <w:p w:rsidR="00311EB5" w:rsidRPr="00311EB5" w:rsidRDefault="00311EB5" w:rsidP="00311EB5">
      <w:pPr>
        <w:spacing w:after="0" w:line="240" w:lineRule="auto"/>
        <w:rPr>
          <w:rFonts w:ascii="Times New Roman" w:hAnsi="Times New Roman" w:cs="Times New Roman"/>
          <w:sz w:val="24"/>
          <w:szCs w:val="24"/>
        </w:rPr>
      </w:pPr>
    </w:p>
    <w:p w:rsidR="00311EB5" w:rsidRPr="00311EB5" w:rsidRDefault="00311EB5" w:rsidP="00311EB5">
      <w:pPr>
        <w:numPr>
          <w:ilvl w:val="0"/>
          <w:numId w:val="1"/>
        </w:numPr>
        <w:tabs>
          <w:tab w:val="left" w:pos="284"/>
          <w:tab w:val="left" w:pos="426"/>
        </w:tabs>
        <w:spacing w:after="0" w:line="240" w:lineRule="auto"/>
        <w:ind w:left="0" w:firstLine="0"/>
        <w:rPr>
          <w:rFonts w:ascii="Times New Roman" w:hAnsi="Times New Roman" w:cs="Times New Roman"/>
          <w:sz w:val="24"/>
          <w:szCs w:val="24"/>
        </w:rPr>
      </w:pPr>
      <w:r w:rsidRPr="00311EB5">
        <w:rPr>
          <w:rFonts w:ascii="Times New Roman" w:hAnsi="Times New Roman" w:cs="Times New Roman"/>
          <w:sz w:val="24"/>
          <w:szCs w:val="24"/>
        </w:rPr>
        <w:t xml:space="preserve"> …. Cualquier pensamiento de gozo tiene poderes curativos. Aun en medio de pesares uno puede encontrar signos de amor y compasión. Que estos postes indicadores ayuden al cansado viajero. Los científicos deben aprender lo mucho que el ritmo del gozo abre las puertas a un influjo de energía psíquica. La ciencia debería demostrar como sana el poder del gozo….Uno debe esforzarse ardientemente hacia la renovación de la vida. Todos pueden pensar en heroísmo, en gozo y en amor exaltado. Cualquiera puede adquirir el poder del remedio sanador y esparcir esas emanaciones en todas las direcciones. El Pensador decía, “La congoja es transitoria, el gozo es eterno. El amor es la Luz y el amor es Hermoso.”.  </w:t>
      </w:r>
      <w:proofErr w:type="spellStart"/>
      <w:r w:rsidRPr="00311EB5">
        <w:rPr>
          <w:rFonts w:ascii="Times New Roman" w:hAnsi="Times New Roman" w:cs="Times New Roman"/>
          <w:sz w:val="24"/>
          <w:szCs w:val="24"/>
        </w:rPr>
        <w:t>Supramundano</w:t>
      </w:r>
      <w:proofErr w:type="spellEnd"/>
      <w:r w:rsidRPr="00311EB5">
        <w:rPr>
          <w:rFonts w:ascii="Times New Roman" w:hAnsi="Times New Roman" w:cs="Times New Roman"/>
          <w:sz w:val="24"/>
          <w:szCs w:val="24"/>
        </w:rPr>
        <w:t xml:space="preserve"> IV, 732.</w:t>
      </w:r>
    </w:p>
    <w:p w:rsidR="00C813ED" w:rsidRPr="00311EB5" w:rsidRDefault="00C813ED" w:rsidP="00311EB5">
      <w:pPr>
        <w:rPr>
          <w:rFonts w:ascii="Times New Roman" w:hAnsi="Times New Roman" w:cs="Times New Roman"/>
          <w:sz w:val="24"/>
          <w:szCs w:val="24"/>
        </w:rPr>
      </w:pPr>
    </w:p>
    <w:sectPr w:rsidR="00C813ED" w:rsidRPr="00311EB5" w:rsidSect="00530DF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6726A"/>
    <w:multiLevelType w:val="hybridMultilevel"/>
    <w:tmpl w:val="E6863C62"/>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proofState w:spelling="clean" w:grammar="clean"/>
  <w:defaultTabStop w:val="708"/>
  <w:hyphenationZone w:val="425"/>
  <w:characterSpacingControl w:val="doNotCompress"/>
  <w:compat>
    <w:compatSetting w:name="compatibilityMode" w:uri="http://schemas.microsoft.com/office/word" w:val="12"/>
  </w:compat>
  <w:rsids>
    <w:rsidRoot w:val="00311EB5"/>
    <w:rsid w:val="001D0EEB"/>
    <w:rsid w:val="00311EB5"/>
    <w:rsid w:val="00530DFB"/>
    <w:rsid w:val="009C1CE2"/>
    <w:rsid w:val="00C813ED"/>
    <w:rsid w:val="00F100E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9F9C08-D3BB-47A1-9C4C-1BD6C1A38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1EB5"/>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11E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1651</Words>
  <Characters>9081</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internet</dc:creator>
  <cp:lastModifiedBy>Alqimia</cp:lastModifiedBy>
  <cp:revision>4</cp:revision>
  <dcterms:created xsi:type="dcterms:W3CDTF">2019-11-15T18:28:00Z</dcterms:created>
  <dcterms:modified xsi:type="dcterms:W3CDTF">2019-12-15T13:16:00Z</dcterms:modified>
</cp:coreProperties>
</file>